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40EC4" w14:textId="16F89C3D" w:rsidR="008179C7" w:rsidRPr="00867378" w:rsidRDefault="006F50F1">
      <w:pPr>
        <w:rPr>
          <w:color w:val="FFC000" w:themeColor="accent4"/>
        </w:rPr>
      </w:pPr>
      <w:r>
        <w:rPr>
          <w:noProof/>
          <w:color w:val="FFC000" w:themeColor="accent4"/>
        </w:rPr>
        <w:drawing>
          <wp:anchor distT="0" distB="0" distL="114300" distR="114300" simplePos="0" relativeHeight="251684864" behindDoc="0" locked="0" layoutInCell="1" allowOverlap="1" wp14:anchorId="3ECCFA2D" wp14:editId="5DBA272E">
            <wp:simplePos x="0" y="0"/>
            <wp:positionH relativeFrom="column">
              <wp:posOffset>4990508</wp:posOffset>
            </wp:positionH>
            <wp:positionV relativeFrom="paragraph">
              <wp:posOffset>467360</wp:posOffset>
            </wp:positionV>
            <wp:extent cx="4962525" cy="5173086"/>
            <wp:effectExtent l="0" t="0" r="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_20220720_08_01_06_Pro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2525" cy="5173086"/>
                    </a:xfrm>
                    <a:prstGeom prst="rect">
                      <a:avLst/>
                    </a:prstGeom>
                  </pic:spPr>
                </pic:pic>
              </a:graphicData>
            </a:graphic>
            <wp14:sizeRelH relativeFrom="margin">
              <wp14:pctWidth>0</wp14:pctWidth>
            </wp14:sizeRelH>
            <wp14:sizeRelV relativeFrom="margin">
              <wp14:pctHeight>0</wp14:pctHeight>
            </wp14:sizeRelV>
          </wp:anchor>
        </w:drawing>
      </w:r>
      <w:r w:rsidR="00D92F0C">
        <w:rPr>
          <w:noProof/>
        </w:rPr>
        <mc:AlternateContent>
          <mc:Choice Requires="wps">
            <w:drawing>
              <wp:anchor distT="45720" distB="45720" distL="114300" distR="114300" simplePos="0" relativeHeight="251682816" behindDoc="0" locked="0" layoutInCell="1" allowOverlap="1" wp14:anchorId="5D994AD2" wp14:editId="285C3588">
                <wp:simplePos x="0" y="0"/>
                <wp:positionH relativeFrom="column">
                  <wp:posOffset>6496050</wp:posOffset>
                </wp:positionH>
                <wp:positionV relativeFrom="paragraph">
                  <wp:posOffset>5805488</wp:posOffset>
                </wp:positionV>
                <wp:extent cx="3456623" cy="109029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623" cy="1090295"/>
                        </a:xfrm>
                        <a:prstGeom prst="rect">
                          <a:avLst/>
                        </a:prstGeom>
                        <a:noFill/>
                        <a:ln w="9525">
                          <a:noFill/>
                          <a:miter lim="800000"/>
                          <a:headEnd/>
                          <a:tailEnd/>
                        </a:ln>
                      </wps:spPr>
                      <wps:txbx>
                        <w:txbxContent>
                          <w:p w14:paraId="69B01C0B" w14:textId="5FA07E0B" w:rsidR="00D32604" w:rsidRPr="00D32604" w:rsidRDefault="00D32604" w:rsidP="00D32604">
                            <w:pPr>
                              <w:ind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夏休みが明けた時、生活リズムが崩れていて体調を崩す人も多いです…。夏休みを楽しむことも大切ですが、</w:t>
                            </w:r>
                            <w:r w:rsidRPr="00D32604">
                              <w:rPr>
                                <w:rFonts w:ascii="HG丸ｺﾞｼｯｸM-PRO" w:eastAsia="HG丸ｺﾞｼｯｸM-PRO" w:hAnsi="HG丸ｺﾞｼｯｸM-PRO" w:hint="eastAsia"/>
                                <w:color w:val="FF0000"/>
                                <w:sz w:val="24"/>
                              </w:rPr>
                              <w:t>何事も『〇〇</w:t>
                            </w:r>
                            <w:r w:rsidR="00D92F0C">
                              <w:rPr>
                                <w:rFonts w:ascii="HG丸ｺﾞｼｯｸM-PRO" w:eastAsia="HG丸ｺﾞｼｯｸM-PRO" w:hAnsi="HG丸ｺﾞｼｯｸM-PRO" w:hint="eastAsia"/>
                                <w:color w:val="FF0000"/>
                                <w:sz w:val="24"/>
                              </w:rPr>
                              <w:t>し</w:t>
                            </w:r>
                            <w:r w:rsidRPr="00D32604">
                              <w:rPr>
                                <w:rFonts w:ascii="HG丸ｺﾞｼｯｸM-PRO" w:eastAsia="HG丸ｺﾞｼｯｸM-PRO" w:hAnsi="HG丸ｺﾞｼｯｸM-PRO" w:hint="eastAsia"/>
                                <w:color w:val="FF0000"/>
                                <w:sz w:val="24"/>
                              </w:rPr>
                              <w:t>すぎ』には注意しましょう！</w:t>
                            </w:r>
                            <w:r>
                              <w:rPr>
                                <w:rFonts w:ascii="HG丸ｺﾞｼｯｸM-PRO" w:eastAsia="HG丸ｺﾞｼｯｸM-PRO" w:hAnsi="HG丸ｺﾞｼｯｸM-PRO" w:hint="eastAsia"/>
                                <w:sz w:val="24"/>
                              </w:rPr>
                              <w:t>それでは、よい夏休みを！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94AD2" id="_x0000_t202" coordsize="21600,21600" o:spt="202" path="m,l,21600r21600,l21600,xe">
                <v:stroke joinstyle="miter"/>
                <v:path gradientshapeok="t" o:connecttype="rect"/>
              </v:shapetype>
              <v:shape id="テキスト ボックス 2" o:spid="_x0000_s1026" type="#_x0000_t202" style="position:absolute;left:0;text-align:left;margin-left:511.5pt;margin-top:457.15pt;width:272.2pt;height:85.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" filled="f" stroked="f">
                <v:textbox>
                  <w:txbxContent>
                    <w:p w14:paraId="69B01C0B" w14:textId="5FA07E0B" w:rsidR="00D32604" w:rsidRPr="00D32604" w:rsidRDefault="00D32604" w:rsidP="00D32604">
                      <w:pPr>
                        <w:ind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夏休みが明けた時、生活リズムが崩れていて体調を崩す人も多いです…。夏休みを楽しむことも大切ですが、</w:t>
                      </w:r>
                      <w:r w:rsidRPr="00D32604">
                        <w:rPr>
                          <w:rFonts w:ascii="HG丸ｺﾞｼｯｸM-PRO" w:eastAsia="HG丸ｺﾞｼｯｸM-PRO" w:hAnsi="HG丸ｺﾞｼｯｸM-PRO" w:hint="eastAsia"/>
                          <w:color w:val="FF0000"/>
                          <w:sz w:val="24"/>
                        </w:rPr>
                        <w:t>何事も『〇〇</w:t>
                      </w:r>
                      <w:r w:rsidR="00D92F0C">
                        <w:rPr>
                          <w:rFonts w:ascii="HG丸ｺﾞｼｯｸM-PRO" w:eastAsia="HG丸ｺﾞｼｯｸM-PRO" w:hAnsi="HG丸ｺﾞｼｯｸM-PRO" w:hint="eastAsia"/>
                          <w:color w:val="FF0000"/>
                          <w:sz w:val="24"/>
                        </w:rPr>
                        <w:t>し</w:t>
                      </w:r>
                      <w:r w:rsidRPr="00D32604">
                        <w:rPr>
                          <w:rFonts w:ascii="HG丸ｺﾞｼｯｸM-PRO" w:eastAsia="HG丸ｺﾞｼｯｸM-PRO" w:hAnsi="HG丸ｺﾞｼｯｸM-PRO" w:hint="eastAsia"/>
                          <w:color w:val="FF0000"/>
                          <w:sz w:val="24"/>
                        </w:rPr>
                        <w:t>すぎ』には注意しましょう！</w:t>
                      </w:r>
                      <w:r>
                        <w:rPr>
                          <w:rFonts w:ascii="HG丸ｺﾞｼｯｸM-PRO" w:eastAsia="HG丸ｺﾞｼｯｸM-PRO" w:hAnsi="HG丸ｺﾞｼｯｸM-PRO" w:hint="eastAsia"/>
                          <w:sz w:val="24"/>
                        </w:rPr>
                        <w:t>それでは、よい夏休みを！</w:t>
                      </w:r>
                    </w:p>
                  </w:txbxContent>
                </v:textbox>
              </v:shape>
            </w:pict>
          </mc:Fallback>
        </mc:AlternateContent>
      </w:r>
      <w:r w:rsidR="00D04F87" w:rsidRPr="00C633B7">
        <w:rPr>
          <w:noProof/>
          <w:color w:val="FFC000" w:themeColor="accent4"/>
        </w:rPr>
        <mc:AlternateContent>
          <mc:Choice Requires="wps">
            <w:drawing>
              <wp:anchor distT="45720" distB="45720" distL="114300" distR="114300" simplePos="0" relativeHeight="251677696" behindDoc="0" locked="0" layoutInCell="1" allowOverlap="1" wp14:anchorId="067040BB" wp14:editId="415EC646">
                <wp:simplePos x="0" y="0"/>
                <wp:positionH relativeFrom="column">
                  <wp:posOffset>4908550</wp:posOffset>
                </wp:positionH>
                <wp:positionV relativeFrom="paragraph">
                  <wp:posOffset>-90487</wp:posOffset>
                </wp:positionV>
                <wp:extent cx="5605463" cy="1404620"/>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463" cy="1404620"/>
                        </a:xfrm>
                        <a:prstGeom prst="rect">
                          <a:avLst/>
                        </a:prstGeom>
                        <a:noFill/>
                        <a:ln w="9525">
                          <a:noFill/>
                          <a:miter lim="800000"/>
                          <a:headEnd/>
                          <a:tailEnd/>
                        </a:ln>
                      </wps:spPr>
                      <wps:txbx>
                        <w:txbxContent>
                          <w:p w14:paraId="77CE16FF" w14:textId="5DB8E7F8" w:rsidR="002E4B0E" w:rsidRPr="002E4B0E" w:rsidRDefault="00C633B7" w:rsidP="002E4B0E">
                            <w:pPr>
                              <w:rPr>
                                <w:rFonts w:ascii="HG創英角ﾎﾟｯﾌﾟ体" w:eastAsia="HG創英角ﾎﾟｯﾌﾟ体" w:hAnsi="HG創英角ﾎﾟｯﾌﾟ体"/>
                                <w:b/>
                                <w:color w:val="7030A0"/>
                                <w:sz w:val="52"/>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pPr>
                            <w:r w:rsidRPr="006F50F1">
                              <w:rPr>
                                <w:rFonts w:ascii="HG創英角ﾎﾟｯﾌﾟ体" w:eastAsia="HG創英角ﾎﾟｯﾌﾟ体" w:hAnsi="HG創英角ﾎﾟｯﾌﾟ体" w:hint="eastAsia"/>
                                <w:b/>
                                <w:color w:val="7030A0"/>
                                <w:w w:val="79"/>
                                <w:kern w:val="0"/>
                                <w:sz w:val="32"/>
                                <w:fitText w:val="7868" w:id="-1486686208"/>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t>夏休みあるある…</w:t>
                            </w:r>
                            <w:r w:rsidRPr="006F50F1">
                              <w:rPr>
                                <w:rFonts w:ascii="HG創英角ﾎﾟｯﾌﾟ体" w:eastAsia="HG創英角ﾎﾟｯﾌﾟ体" w:hAnsi="HG創英角ﾎﾟｯﾌﾟ体" w:hint="eastAsia"/>
                                <w:b/>
                                <w:color w:val="7030A0"/>
                                <w:w w:val="79"/>
                                <w:kern w:val="0"/>
                                <w:sz w:val="52"/>
                                <w:fitText w:val="7868" w:id="-1486686208"/>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t>『〇〇</w:t>
                            </w:r>
                            <w:r w:rsidR="004E5B67" w:rsidRPr="006F50F1">
                              <w:rPr>
                                <w:rFonts w:ascii="HG創英角ﾎﾟｯﾌﾟ体" w:eastAsia="HG創英角ﾎﾟｯﾌﾟ体" w:hAnsi="HG創英角ﾎﾟｯﾌﾟ体" w:hint="eastAsia"/>
                                <w:b/>
                                <w:color w:val="7030A0"/>
                                <w:w w:val="79"/>
                                <w:kern w:val="0"/>
                                <w:sz w:val="52"/>
                                <w:fitText w:val="7868" w:id="-1486686208"/>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t>し</w:t>
                            </w:r>
                            <w:r w:rsidRPr="006F50F1">
                              <w:rPr>
                                <w:rFonts w:ascii="HG創英角ﾎﾟｯﾌﾟ体" w:eastAsia="HG創英角ﾎﾟｯﾌﾟ体" w:hAnsi="HG創英角ﾎﾟｯﾌﾟ体" w:hint="eastAsia"/>
                                <w:b/>
                                <w:color w:val="7030A0"/>
                                <w:w w:val="79"/>
                                <w:kern w:val="0"/>
                                <w:sz w:val="52"/>
                                <w:fitText w:val="7868" w:id="-1486686208"/>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t>すぎ』に気をつけて</w:t>
                            </w:r>
                            <w:r w:rsidRPr="006F50F1">
                              <w:rPr>
                                <w:rFonts w:ascii="HG創英角ﾎﾟｯﾌﾟ体" w:eastAsia="HG創英角ﾎﾟｯﾌﾟ体" w:hAnsi="HG創英角ﾎﾟｯﾌﾟ体" w:hint="eastAsia"/>
                                <w:b/>
                                <w:color w:val="7030A0"/>
                                <w:spacing w:val="32"/>
                                <w:w w:val="79"/>
                                <w:kern w:val="0"/>
                                <w:sz w:val="52"/>
                                <w:fitText w:val="7868" w:id="-1486686208"/>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040BB" id="_x0000_s1027" type="#_x0000_t202" style="position:absolute;left:0;text-align:left;margin-left:386.5pt;margin-top:-7.1pt;width:441.4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" filled="f" stroked="f">
                <v:textbox style="mso-fit-shape-to-text:t">
                  <w:txbxContent>
                    <w:p w14:paraId="77CE16FF" w14:textId="5DB8E7F8" w:rsidR="002E4B0E" w:rsidRPr="002E4B0E" w:rsidRDefault="00C633B7" w:rsidP="002E4B0E">
                      <w:pPr>
                        <w:rPr>
                          <w:rFonts w:ascii="HG創英角ﾎﾟｯﾌﾟ体" w:eastAsia="HG創英角ﾎﾟｯﾌﾟ体" w:hAnsi="HG創英角ﾎﾟｯﾌﾟ体"/>
                          <w:b/>
                          <w:color w:val="7030A0"/>
                          <w:sz w:val="52"/>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pPr>
                      <w:r w:rsidRPr="006F50F1">
                        <w:rPr>
                          <w:rFonts w:ascii="HG創英角ﾎﾟｯﾌﾟ体" w:eastAsia="HG創英角ﾎﾟｯﾌﾟ体" w:hAnsi="HG創英角ﾎﾟｯﾌﾟ体" w:hint="eastAsia"/>
                          <w:b/>
                          <w:color w:val="7030A0"/>
                          <w:w w:val="79"/>
                          <w:kern w:val="0"/>
                          <w:sz w:val="32"/>
                          <w:fitText w:val="7868" w:id="-1486686208"/>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t>夏休みあるある…</w:t>
                      </w:r>
                      <w:r w:rsidRPr="006F50F1">
                        <w:rPr>
                          <w:rFonts w:ascii="HG創英角ﾎﾟｯﾌﾟ体" w:eastAsia="HG創英角ﾎﾟｯﾌﾟ体" w:hAnsi="HG創英角ﾎﾟｯﾌﾟ体" w:hint="eastAsia"/>
                          <w:b/>
                          <w:color w:val="7030A0"/>
                          <w:w w:val="79"/>
                          <w:kern w:val="0"/>
                          <w:sz w:val="52"/>
                          <w:fitText w:val="7868" w:id="-1486686208"/>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t>『〇〇</w:t>
                      </w:r>
                      <w:r w:rsidR="004E5B67" w:rsidRPr="006F50F1">
                        <w:rPr>
                          <w:rFonts w:ascii="HG創英角ﾎﾟｯﾌﾟ体" w:eastAsia="HG創英角ﾎﾟｯﾌﾟ体" w:hAnsi="HG創英角ﾎﾟｯﾌﾟ体" w:hint="eastAsia"/>
                          <w:b/>
                          <w:color w:val="7030A0"/>
                          <w:w w:val="79"/>
                          <w:kern w:val="0"/>
                          <w:sz w:val="52"/>
                          <w:fitText w:val="7868" w:id="-1486686208"/>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t>し</w:t>
                      </w:r>
                      <w:r w:rsidRPr="006F50F1">
                        <w:rPr>
                          <w:rFonts w:ascii="HG創英角ﾎﾟｯﾌﾟ体" w:eastAsia="HG創英角ﾎﾟｯﾌﾟ体" w:hAnsi="HG創英角ﾎﾟｯﾌﾟ体" w:hint="eastAsia"/>
                          <w:b/>
                          <w:color w:val="7030A0"/>
                          <w:w w:val="79"/>
                          <w:kern w:val="0"/>
                          <w:sz w:val="52"/>
                          <w:fitText w:val="7868" w:id="-1486686208"/>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t>すぎ』に気をつけて</w:t>
                      </w:r>
                      <w:r w:rsidRPr="006F50F1">
                        <w:rPr>
                          <w:rFonts w:ascii="HG創英角ﾎﾟｯﾌﾟ体" w:eastAsia="HG創英角ﾎﾟｯﾌﾟ体" w:hAnsi="HG創英角ﾎﾟｯﾌﾟ体" w:hint="eastAsia"/>
                          <w:b/>
                          <w:color w:val="7030A0"/>
                          <w:spacing w:val="32"/>
                          <w:w w:val="79"/>
                          <w:kern w:val="0"/>
                          <w:sz w:val="52"/>
                          <w:fitText w:val="7868" w:id="-1486686208"/>
                          <w14:shadow w14:blurRad="0" w14:dist="38100" w14:dir="2700000" w14:sx="100000" w14:sy="100000" w14:kx="0" w14:ky="0" w14:algn="tl">
                            <w14:schemeClr w14:val="accent2"/>
                          </w14:shadow>
                          <w14:textOutline w14:w="6604" w14:cap="flat" w14:cmpd="sng" w14:algn="ctr">
                            <w14:solidFill>
                              <w14:schemeClr w14:val="accent4"/>
                            </w14:solidFill>
                            <w14:prstDash w14:val="solid"/>
                            <w14:round/>
                          </w14:textOutline>
                        </w:rPr>
                        <w:t>！</w:t>
                      </w:r>
                    </w:p>
                  </w:txbxContent>
                </v:textbox>
              </v:shape>
            </w:pict>
          </mc:Fallback>
        </mc:AlternateContent>
      </w:r>
      <w:r w:rsidR="00C97071">
        <w:rPr>
          <w:noProof/>
        </w:rPr>
        <mc:AlternateContent>
          <mc:Choice Requires="wps">
            <w:drawing>
              <wp:anchor distT="0" distB="0" distL="114300" distR="114300" simplePos="0" relativeHeight="251683840" behindDoc="0" locked="0" layoutInCell="1" allowOverlap="1" wp14:anchorId="28A09E86" wp14:editId="3185FE6A">
                <wp:simplePos x="0" y="0"/>
                <wp:positionH relativeFrom="column">
                  <wp:posOffset>6538913</wp:posOffset>
                </wp:positionH>
                <wp:positionV relativeFrom="paragraph">
                  <wp:posOffset>5805489</wp:posOffset>
                </wp:positionV>
                <wp:extent cx="3413760" cy="1014412"/>
                <wp:effectExtent l="152400" t="0" r="15240" b="14605"/>
                <wp:wrapNone/>
                <wp:docPr id="8" name="吹き出し: 角を丸めた四角形 8"/>
                <wp:cNvGraphicFramePr/>
                <a:graphic xmlns:a="http://schemas.openxmlformats.org/drawingml/2006/main">
                  <a:graphicData uri="http://schemas.microsoft.com/office/word/2010/wordprocessingShape">
                    <wps:wsp>
                      <wps:cNvSpPr/>
                      <wps:spPr>
                        <a:xfrm>
                          <a:off x="0" y="0"/>
                          <a:ext cx="3413760" cy="1014412"/>
                        </a:xfrm>
                        <a:prstGeom prst="wedgeRoundRectCallout">
                          <a:avLst>
                            <a:gd name="adj1" fmla="val -54051"/>
                            <a:gd name="adj2" fmla="val 11899"/>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EFA03C" w14:textId="749B4329" w:rsidR="00D32604" w:rsidRDefault="00D32604" w:rsidP="00D326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09E8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28" type="#_x0000_t62" style="position:absolute;left:0;text-align:left;margin-left:514.9pt;margin-top:457.15pt;width:268.8pt;height:79.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" adj="-875,13370" filled="f" strokecolor="black [3213]" strokeweight="1pt">
                <v:textbox>
                  <w:txbxContent>
                    <w:p w14:paraId="64EFA03C" w14:textId="749B4329" w:rsidR="00D32604" w:rsidRDefault="00D32604" w:rsidP="00D32604">
                      <w:pPr>
                        <w:jc w:val="center"/>
                      </w:pPr>
                    </w:p>
                  </w:txbxContent>
                </v:textbox>
              </v:shape>
            </w:pict>
          </mc:Fallback>
        </mc:AlternateContent>
      </w:r>
      <w:r w:rsidR="00047E28" w:rsidRPr="00C633B7">
        <w:rPr>
          <w:noProof/>
        </w:rPr>
        <mc:AlternateContent>
          <mc:Choice Requires="wps">
            <w:drawing>
              <wp:anchor distT="0" distB="0" distL="114300" distR="114300" simplePos="0" relativeHeight="251679744" behindDoc="0" locked="0" layoutInCell="1" allowOverlap="1" wp14:anchorId="2374A50D" wp14:editId="4CEC9639">
                <wp:simplePos x="0" y="0"/>
                <wp:positionH relativeFrom="column">
                  <wp:posOffset>3748088</wp:posOffset>
                </wp:positionH>
                <wp:positionV relativeFrom="paragraph">
                  <wp:posOffset>-261937</wp:posOffset>
                </wp:positionV>
                <wp:extent cx="1161415" cy="623570"/>
                <wp:effectExtent l="0" t="0" r="19685" b="290830"/>
                <wp:wrapNone/>
                <wp:docPr id="18" name="吹き出し: 角を丸めた四角形 18"/>
                <wp:cNvGraphicFramePr/>
                <a:graphic xmlns:a="http://schemas.openxmlformats.org/drawingml/2006/main">
                  <a:graphicData uri="http://schemas.microsoft.com/office/word/2010/wordprocessingShape">
                    <wps:wsp>
                      <wps:cNvSpPr/>
                      <wps:spPr>
                        <a:xfrm>
                          <a:off x="0" y="0"/>
                          <a:ext cx="1161415" cy="623570"/>
                        </a:xfrm>
                        <a:prstGeom prst="wedgeRoundRectCallout">
                          <a:avLst>
                            <a:gd name="adj1" fmla="val -36436"/>
                            <a:gd name="adj2" fmla="val 88347"/>
                            <a:gd name="adj3" fmla="val 16667"/>
                          </a:avLst>
                        </a:prstGeom>
                        <a:solidFill>
                          <a:srgbClr val="FFC000">
                            <a:lumMod val="40000"/>
                            <a:lumOff val="60000"/>
                          </a:srgbClr>
                        </a:solidFill>
                        <a:ln w="12700" cap="flat" cmpd="sng" algn="ctr">
                          <a:solidFill>
                            <a:sysClr val="windowText" lastClr="000000"/>
                          </a:solidFill>
                          <a:prstDash val="solid"/>
                          <a:miter lim="800000"/>
                        </a:ln>
                        <a:effectLst/>
                      </wps:spPr>
                      <wps:txbx>
                        <w:txbxContent>
                          <w:p w14:paraId="381B0AF4" w14:textId="77777777" w:rsidR="00C633B7" w:rsidRPr="00A12549" w:rsidRDefault="00C633B7" w:rsidP="002E4B0E">
                            <w:pPr>
                              <w:jc w:val="center"/>
                              <w:rPr>
                                <w:rFonts w:ascii="HG丸ｺﾞｼｯｸM-PRO" w:eastAsia="HG丸ｺﾞｼｯｸM-PRO" w:hAnsi="HG丸ｺﾞｼｯｸM-PRO"/>
                                <w:color w:val="000000" w:themeColor="text1"/>
                                <w:sz w:val="22"/>
                              </w:rPr>
                            </w:pPr>
                            <w:r w:rsidRPr="00A12549">
                              <w:rPr>
                                <w:rFonts w:ascii="HG丸ｺﾞｼｯｸM-PRO" w:eastAsia="HG丸ｺﾞｼｯｸM-PRO" w:hAnsi="HG丸ｺﾞｼｯｸM-PRO" w:hint="eastAsia"/>
                                <w:color w:val="000000" w:themeColor="text1"/>
                                <w:sz w:val="22"/>
                              </w:rPr>
                              <w:t>おうちの人と</w:t>
                            </w:r>
                            <w:r>
                              <w:rPr>
                                <w:rFonts w:ascii="HG丸ｺﾞｼｯｸM-PRO" w:eastAsia="HG丸ｺﾞｼｯｸM-PRO" w:hAnsi="HG丸ｺﾞｼｯｸM-PRO" w:hint="eastAsia"/>
                                <w:color w:val="000000" w:themeColor="text1"/>
                                <w:sz w:val="22"/>
                              </w:rPr>
                              <w:t>読みましょう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4A50D" id="吹き出し: 角を丸めた四角形 18" o:spid="_x0000_s1029" type="#_x0000_t62" style="position:absolute;left:0;text-align:left;margin-left:295.15pt;margin-top:-20.6pt;width:91.45pt;height:4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" adj="2930,29883" fillcolor="#ffe699" strokecolor="windowText" strokeweight="1pt">
                <v:textbox>
                  <w:txbxContent>
                    <w:p w14:paraId="381B0AF4" w14:textId="77777777" w:rsidR="00C633B7" w:rsidRPr="00A12549" w:rsidRDefault="00C633B7" w:rsidP="002E4B0E">
                      <w:pPr>
                        <w:jc w:val="center"/>
                        <w:rPr>
                          <w:rFonts w:ascii="HG丸ｺﾞｼｯｸM-PRO" w:eastAsia="HG丸ｺﾞｼｯｸM-PRO" w:hAnsi="HG丸ｺﾞｼｯｸM-PRO"/>
                          <w:color w:val="000000" w:themeColor="text1"/>
                          <w:sz w:val="22"/>
                        </w:rPr>
                      </w:pPr>
                      <w:r w:rsidRPr="00A12549">
                        <w:rPr>
                          <w:rFonts w:ascii="HG丸ｺﾞｼｯｸM-PRO" w:eastAsia="HG丸ｺﾞｼｯｸM-PRO" w:hAnsi="HG丸ｺﾞｼｯｸM-PRO" w:hint="eastAsia"/>
                          <w:color w:val="000000" w:themeColor="text1"/>
                          <w:sz w:val="22"/>
                        </w:rPr>
                        <w:t>おうちの人と</w:t>
                      </w:r>
                      <w:r>
                        <w:rPr>
                          <w:rFonts w:ascii="HG丸ｺﾞｼｯｸM-PRO" w:eastAsia="HG丸ｺﾞｼｯｸM-PRO" w:hAnsi="HG丸ｺﾞｼｯｸM-PRO" w:hint="eastAsia"/>
                          <w:color w:val="000000" w:themeColor="text1"/>
                          <w:sz w:val="22"/>
                        </w:rPr>
                        <w:t>読みましょう</w:t>
                      </w:r>
                    </w:p>
                  </w:txbxContent>
                </v:textbox>
              </v:shape>
            </w:pict>
          </mc:Fallback>
        </mc:AlternateContent>
      </w:r>
      <w:r w:rsidR="00047E28">
        <w:rPr>
          <w:noProof/>
          <w:color w:val="FFC000" w:themeColor="accent4"/>
        </w:rPr>
        <w:drawing>
          <wp:anchor distT="0" distB="0" distL="114300" distR="114300" simplePos="0" relativeHeight="251680768" behindDoc="1" locked="0" layoutInCell="1" allowOverlap="1" wp14:anchorId="6B98DEB8" wp14:editId="62A5330D">
            <wp:simplePos x="0" y="0"/>
            <wp:positionH relativeFrom="column">
              <wp:posOffset>-209550</wp:posOffset>
            </wp:positionH>
            <wp:positionV relativeFrom="paragraph">
              <wp:posOffset>-185737</wp:posOffset>
            </wp:positionV>
            <wp:extent cx="4071620" cy="1004805"/>
            <wp:effectExtent l="0" t="0" r="5080" b="50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machi_2_31184.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3093" cy="1010104"/>
                    </a:xfrm>
                    <a:prstGeom prst="rect">
                      <a:avLst/>
                    </a:prstGeom>
                  </pic:spPr>
                </pic:pic>
              </a:graphicData>
            </a:graphic>
            <wp14:sizeRelH relativeFrom="margin">
              <wp14:pctWidth>0</wp14:pctWidth>
            </wp14:sizeRelH>
            <wp14:sizeRelV relativeFrom="margin">
              <wp14:pctHeight>0</wp14:pctHeight>
            </wp14:sizeRelV>
          </wp:anchor>
        </w:drawing>
      </w:r>
      <w:r w:rsidR="00047E28">
        <w:rPr>
          <w:noProof/>
        </w:rPr>
        <mc:AlternateContent>
          <mc:Choice Requires="wps">
            <w:drawing>
              <wp:anchor distT="45720" distB="45720" distL="114300" distR="114300" simplePos="0" relativeHeight="251660288" behindDoc="0" locked="0" layoutInCell="1" allowOverlap="1" wp14:anchorId="76A47461" wp14:editId="65EBB741">
                <wp:simplePos x="0" y="0"/>
                <wp:positionH relativeFrom="column">
                  <wp:posOffset>-39053</wp:posOffset>
                </wp:positionH>
                <wp:positionV relativeFrom="paragraph">
                  <wp:posOffset>76200</wp:posOffset>
                </wp:positionV>
                <wp:extent cx="728345" cy="5905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590550"/>
                        </a:xfrm>
                        <a:prstGeom prst="rect">
                          <a:avLst/>
                        </a:prstGeom>
                        <a:noFill/>
                        <a:ln w="9525">
                          <a:noFill/>
                          <a:miter lim="800000"/>
                          <a:headEnd/>
                          <a:tailEnd/>
                        </a:ln>
                      </wps:spPr>
                      <wps:txbx>
                        <w:txbxContent>
                          <w:p w14:paraId="3ADF32C0" w14:textId="77777777" w:rsidR="00D35074" w:rsidRPr="00047E28" w:rsidRDefault="00D35074" w:rsidP="00047E28">
                            <w:pPr>
                              <w:rPr>
                                <w:rFonts w:ascii="HG創英角ﾎﾟｯﾌﾟ体" w:eastAsia="HG創英角ﾎﾟｯﾌﾟ体" w:hAnsi="HG創英角ﾎﾟｯﾌﾟ体"/>
                                <w:color w:val="000000" w:themeColor="text1"/>
                                <w:sz w:val="48"/>
                              </w:rPr>
                            </w:pPr>
                            <w:r w:rsidRPr="00047E28">
                              <w:rPr>
                                <w:rFonts w:ascii="HG創英角ﾎﾟｯﾌﾟ体" w:eastAsia="HG創英角ﾎﾟｯﾌﾟ体" w:hAnsi="HG創英角ﾎﾟｯﾌﾟ体" w:hint="eastAsia"/>
                                <w:color w:val="000000" w:themeColor="text1"/>
                                <w:w w:val="41"/>
                                <w:kern w:val="0"/>
                                <w:sz w:val="48"/>
                                <w:fitText w:val="789" w:id="-1486682368"/>
                              </w:rPr>
                              <w:t>夏休み号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47461" id="_x0000_s1030" type="#_x0000_t202" style="position:absolute;left:0;text-align:left;margin-left:-3.1pt;margin-top:6pt;width:57.35pt;height: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" filled="f" stroked="f">
                <v:textbox>
                  <w:txbxContent>
                    <w:p w14:paraId="3ADF32C0" w14:textId="77777777" w:rsidR="00D35074" w:rsidRPr="00047E28" w:rsidRDefault="00D35074" w:rsidP="00047E28">
                      <w:pPr>
                        <w:rPr>
                          <w:rFonts w:ascii="HG創英角ﾎﾟｯﾌﾟ体" w:eastAsia="HG創英角ﾎﾟｯﾌﾟ体" w:hAnsi="HG創英角ﾎﾟｯﾌﾟ体"/>
                          <w:color w:val="000000" w:themeColor="text1"/>
                          <w:sz w:val="48"/>
                        </w:rPr>
                      </w:pPr>
                      <w:r w:rsidRPr="00047E28">
                        <w:rPr>
                          <w:rFonts w:ascii="HG創英角ﾎﾟｯﾌﾟ体" w:eastAsia="HG創英角ﾎﾟｯﾌﾟ体" w:hAnsi="HG創英角ﾎﾟｯﾌﾟ体" w:hint="eastAsia"/>
                          <w:color w:val="000000" w:themeColor="text1"/>
                          <w:w w:val="41"/>
                          <w:kern w:val="0"/>
                          <w:sz w:val="48"/>
                          <w:fitText w:val="789" w:id="-1486682368"/>
                        </w:rPr>
                        <w:t>夏休み号</w:t>
                      </w:r>
                    </w:p>
                  </w:txbxContent>
                </v:textbox>
                <w10:wrap type="square"/>
              </v:shape>
            </w:pict>
          </mc:Fallback>
        </mc:AlternateContent>
      </w:r>
      <w:r w:rsidR="00C633B7">
        <w:rPr>
          <w:noProof/>
          <w:color w:val="FFC000" w:themeColor="accent4"/>
        </w:rPr>
        <w:drawing>
          <wp:anchor distT="0" distB="0" distL="114300" distR="114300" simplePos="0" relativeHeight="251675648" behindDoc="0" locked="0" layoutInCell="1" allowOverlap="1" wp14:anchorId="261E36F3" wp14:editId="702EC378">
            <wp:simplePos x="0" y="0"/>
            <wp:positionH relativeFrom="column">
              <wp:posOffset>4391063</wp:posOffset>
            </wp:positionH>
            <wp:positionV relativeFrom="paragraph">
              <wp:posOffset>4905057</wp:posOffset>
            </wp:positionV>
            <wp:extent cx="519113" cy="580788"/>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machi_2_32123.gif"/>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519113" cy="580788"/>
                    </a:xfrm>
                    <a:prstGeom prst="rect">
                      <a:avLst/>
                    </a:prstGeom>
                  </pic:spPr>
                </pic:pic>
              </a:graphicData>
            </a:graphic>
            <wp14:sizeRelH relativeFrom="margin">
              <wp14:pctWidth>0</wp14:pctWidth>
            </wp14:sizeRelH>
            <wp14:sizeRelV relativeFrom="margin">
              <wp14:pctHeight>0</wp14:pctHeight>
            </wp14:sizeRelV>
          </wp:anchor>
        </w:drawing>
      </w:r>
      <w:r w:rsidR="00C633B7">
        <w:rPr>
          <w:noProof/>
        </w:rPr>
        <mc:AlternateContent>
          <mc:Choice Requires="wps">
            <w:drawing>
              <wp:anchor distT="45720" distB="45720" distL="114300" distR="114300" simplePos="0" relativeHeight="251672576" behindDoc="0" locked="0" layoutInCell="1" allowOverlap="1" wp14:anchorId="4D0DBF77" wp14:editId="23770F39">
                <wp:simplePos x="0" y="0"/>
                <wp:positionH relativeFrom="column">
                  <wp:posOffset>-90487</wp:posOffset>
                </wp:positionH>
                <wp:positionV relativeFrom="paragraph">
                  <wp:posOffset>5034597</wp:posOffset>
                </wp:positionV>
                <wp:extent cx="4634230" cy="140462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230" cy="1404620"/>
                        </a:xfrm>
                        <a:prstGeom prst="rect">
                          <a:avLst/>
                        </a:prstGeom>
                        <a:noFill/>
                        <a:ln w="9525">
                          <a:noFill/>
                          <a:miter lim="800000"/>
                          <a:headEnd/>
                          <a:tailEnd/>
                        </a:ln>
                      </wps:spPr>
                      <wps:txbx>
                        <w:txbxContent>
                          <w:p w14:paraId="01808110" w14:textId="77777777" w:rsidR="00637FF6" w:rsidRPr="00637FF6" w:rsidRDefault="00637FF6" w:rsidP="00637FF6">
                            <w:pPr>
                              <w:rPr>
                                <w:rFonts w:ascii="HG創英角ﾎﾟｯﾌﾟ体" w:eastAsia="HG創英角ﾎﾟｯﾌﾟ体" w:hAnsi="HG創英角ﾎﾟｯﾌﾟ体"/>
                                <w:color w:val="4472C4" w:themeColor="accent1"/>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37FF6">
                              <w:rPr>
                                <w:rFonts w:ascii="HG創英角ﾎﾟｯﾌﾟ体" w:eastAsia="HG創英角ﾎﾟｯﾌﾟ体" w:hAnsi="HG創英角ﾎﾟｯﾌﾟ体" w:hint="eastAsia"/>
                                <w:color w:val="4472C4" w:themeColor="accent1"/>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みがいて色ぬり！歯みがきカレンダー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0DBF77" id="テキスト ボックス 14" o:spid="_x0000_s1031" type="#_x0000_t202" style="position:absolute;left:0;text-align:left;margin-left:-7.1pt;margin-top:396.4pt;width:364.9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" filled="f" stroked="f">
                <v:textbox style="mso-fit-shape-to-text:t">
                  <w:txbxContent>
                    <w:p w14:paraId="01808110" w14:textId="77777777" w:rsidR="00637FF6" w:rsidRPr="00637FF6" w:rsidRDefault="00637FF6" w:rsidP="00637FF6">
                      <w:pPr>
                        <w:rPr>
                          <w:rFonts w:ascii="HG創英角ﾎﾟｯﾌﾟ体" w:eastAsia="HG創英角ﾎﾟｯﾌﾟ体" w:hAnsi="HG創英角ﾎﾟｯﾌﾟ体"/>
                          <w:color w:val="4472C4" w:themeColor="accent1"/>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637FF6">
                        <w:rPr>
                          <w:rFonts w:ascii="HG創英角ﾎﾟｯﾌﾟ体" w:eastAsia="HG創英角ﾎﾟｯﾌﾟ体" w:hAnsi="HG創英角ﾎﾟｯﾌﾟ体" w:hint="eastAsia"/>
                          <w:color w:val="4472C4" w:themeColor="accent1"/>
                          <w:sz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みがいて色ぬり！歯みがきカレンダー</w:t>
                      </w:r>
                    </w:p>
                  </w:txbxContent>
                </v:textbox>
              </v:shape>
            </w:pict>
          </mc:Fallback>
        </mc:AlternateContent>
      </w:r>
      <w:r w:rsidR="00637FF6">
        <w:rPr>
          <w:noProof/>
        </w:rPr>
        <mc:AlternateContent>
          <mc:Choice Requires="wps">
            <w:drawing>
              <wp:anchor distT="45720" distB="45720" distL="114300" distR="114300" simplePos="0" relativeHeight="251674624" behindDoc="0" locked="0" layoutInCell="1" allowOverlap="1" wp14:anchorId="298FD321" wp14:editId="0DA34F2A">
                <wp:simplePos x="0" y="0"/>
                <wp:positionH relativeFrom="column">
                  <wp:posOffset>-156845</wp:posOffset>
                </wp:positionH>
                <wp:positionV relativeFrom="paragraph">
                  <wp:posOffset>5486400</wp:posOffset>
                </wp:positionV>
                <wp:extent cx="4995862" cy="1404620"/>
                <wp:effectExtent l="0" t="0" r="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862" cy="1404620"/>
                        </a:xfrm>
                        <a:prstGeom prst="rect">
                          <a:avLst/>
                        </a:prstGeom>
                        <a:noFill/>
                        <a:ln w="9525">
                          <a:noFill/>
                          <a:miter lim="800000"/>
                          <a:headEnd/>
                          <a:tailEnd/>
                        </a:ln>
                      </wps:spPr>
                      <wps:txbx>
                        <w:txbxContent>
                          <w:p w14:paraId="76C02555" w14:textId="77777777" w:rsidR="00637FF6" w:rsidRPr="00A0012A" w:rsidRDefault="00637FF6" w:rsidP="00637FF6">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保健室より夏休みの宿題として、歯みがきカレンダーを実施します！</w:t>
                            </w:r>
                            <w:r w:rsidR="00C633B7">
                              <w:rPr>
                                <w:rFonts w:ascii="HG丸ｺﾞｼｯｸM-PRO" w:eastAsia="HG丸ｺﾞｼｯｸM-PRO" w:hAnsi="HG丸ｺﾞｼｯｸM-PRO" w:hint="eastAsia"/>
                                <w:sz w:val="24"/>
                              </w:rPr>
                              <w:t>６月に行った歯っぴーカレンダーとは少し違い…今度は歯をみがいたら色をぬります。「あさ・ひる・よる」3回しっかりみがいて、海の生き物に色をぬりましょう。きれいに色ぬりができていることを期待しています！</w:t>
                            </w:r>
                            <w:r w:rsidR="00C633B7" w:rsidRPr="00C633B7">
                              <w:rPr>
                                <w:rFonts w:ascii="HG丸ｺﾞｼｯｸM-PRO" w:eastAsia="HG丸ｺﾞｼｯｸM-PRO" w:hAnsi="HG丸ｺﾞｼｯｸM-PRO" w:hint="eastAsia"/>
                                <w:b/>
                                <w:color w:val="FF0000"/>
                                <w:sz w:val="24"/>
                                <w:u w:val="wavyHeavy"/>
                              </w:rPr>
                              <w:t>始業式の8月２９日（月）に提出しましょう。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FD321" id="_x0000_s1032" type="#_x0000_t202" style="position:absolute;left:0;text-align:left;margin-left:-12.35pt;margin-top:6in;width:393.3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" filled="f" stroked="f">
                <v:textbox style="mso-fit-shape-to-text:t">
                  <w:txbxContent>
                    <w:p w14:paraId="76C02555" w14:textId="77777777" w:rsidR="00637FF6" w:rsidRPr="00A0012A" w:rsidRDefault="00637FF6" w:rsidP="00637FF6">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保健室より夏休みの宿題として、歯みがきカレンダーを実施します！</w:t>
                      </w:r>
                      <w:r w:rsidR="00C633B7">
                        <w:rPr>
                          <w:rFonts w:ascii="HG丸ｺﾞｼｯｸM-PRO" w:eastAsia="HG丸ｺﾞｼｯｸM-PRO" w:hAnsi="HG丸ｺﾞｼｯｸM-PRO" w:hint="eastAsia"/>
                          <w:sz w:val="24"/>
                        </w:rPr>
                        <w:t>６月に行った歯っぴーカレンダーとは少し違い…今度は歯をみがいたら色をぬります。「あさ・ひる・よる」3回しっかりみがいて、海の生き物に色をぬりましょう。きれいに色ぬりができていることを期待しています！</w:t>
                      </w:r>
                      <w:r w:rsidR="00C633B7" w:rsidRPr="00C633B7">
                        <w:rPr>
                          <w:rFonts w:ascii="HG丸ｺﾞｼｯｸM-PRO" w:eastAsia="HG丸ｺﾞｼｯｸM-PRO" w:hAnsi="HG丸ｺﾞｼｯｸM-PRO" w:hint="eastAsia"/>
                          <w:b/>
                          <w:color w:val="FF0000"/>
                          <w:sz w:val="24"/>
                          <w:u w:val="wavyHeavy"/>
                        </w:rPr>
                        <w:t>始業式の8月２９日（月）に提出しましょう。</w:t>
                      </w:r>
                    </w:p>
                  </w:txbxContent>
                </v:textbox>
              </v:shape>
            </w:pict>
          </mc:Fallback>
        </mc:AlternateContent>
      </w:r>
      <w:r w:rsidR="00637FF6">
        <w:rPr>
          <w:noProof/>
        </w:rPr>
        <mc:AlternateContent>
          <mc:Choice Requires="wps">
            <w:drawing>
              <wp:anchor distT="45720" distB="45720" distL="114300" distR="114300" simplePos="0" relativeHeight="251670528" behindDoc="0" locked="0" layoutInCell="1" allowOverlap="1" wp14:anchorId="4D20BE3F" wp14:editId="7C2F555E">
                <wp:simplePos x="0" y="0"/>
                <wp:positionH relativeFrom="column">
                  <wp:posOffset>-209550</wp:posOffset>
                </wp:positionH>
                <wp:positionV relativeFrom="paragraph">
                  <wp:posOffset>3564572</wp:posOffset>
                </wp:positionV>
                <wp:extent cx="5024120" cy="1404620"/>
                <wp:effectExtent l="0" t="0" r="0" b="0"/>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1404620"/>
                        </a:xfrm>
                        <a:prstGeom prst="rect">
                          <a:avLst/>
                        </a:prstGeom>
                        <a:noFill/>
                        <a:ln w="9525">
                          <a:noFill/>
                          <a:miter lim="800000"/>
                          <a:headEnd/>
                          <a:tailEnd/>
                        </a:ln>
                      </wps:spPr>
                      <wps:txbx>
                        <w:txbxContent>
                          <w:p w14:paraId="090EC67A" w14:textId="77777777" w:rsidR="00047E28" w:rsidRDefault="00105677" w:rsidP="00105677">
                            <w:pPr>
                              <w:ind w:firstLineChars="100" w:firstLine="240"/>
                              <w:rPr>
                                <w:rFonts w:ascii="HG丸ｺﾞｼｯｸM-PRO" w:eastAsia="HG丸ｺﾞｼｯｸM-PRO" w:hAnsi="HG丸ｺﾞｼｯｸM-PRO"/>
                                <w:sz w:val="24"/>
                              </w:rPr>
                            </w:pPr>
                            <w:r w:rsidRPr="00105677">
                              <w:rPr>
                                <w:rFonts w:ascii="HG丸ｺﾞｼｯｸM-PRO" w:eastAsia="HG丸ｺﾞｼｯｸM-PRO" w:hAnsi="HG丸ｺﾞｼｯｸM-PRO" w:hint="eastAsia"/>
                                <w:sz w:val="24"/>
                              </w:rPr>
                              <w:t>視力の低下、むし歯、鼻、眼、皮膚の病気など</w:t>
                            </w:r>
                            <w:r>
                              <w:rPr>
                                <w:rFonts w:ascii="HG丸ｺﾞｼｯｸM-PRO" w:eastAsia="HG丸ｺﾞｼｯｸM-PRO" w:hAnsi="HG丸ｺﾞｼｯｸM-PRO" w:hint="eastAsia"/>
                                <w:sz w:val="24"/>
                              </w:rPr>
                              <w:t>…。</w:t>
                            </w:r>
                            <w:r w:rsidRPr="00105677">
                              <w:rPr>
                                <w:rFonts w:ascii="HG丸ｺﾞｼｯｸM-PRO" w:eastAsia="HG丸ｺﾞｼｯｸM-PRO" w:hAnsi="HG丸ｺﾞｼｯｸM-PRO" w:hint="eastAsia"/>
                                <w:sz w:val="24"/>
                              </w:rPr>
                              <w:t>健康診断の結果で治療が必要だけれどまだ病院に行っていない人は、時間がある</w:t>
                            </w:r>
                            <w:r w:rsidRPr="00105677">
                              <w:rPr>
                                <w:rFonts w:ascii="HG丸ｺﾞｼｯｸM-PRO" w:eastAsia="HG丸ｺﾞｼｯｸM-PRO" w:hAnsi="HG丸ｺﾞｼｯｸM-PRO" w:hint="eastAsia"/>
                                <w:b/>
                                <w:color w:val="FF0000"/>
                                <w:sz w:val="24"/>
                                <w:u w:val="wavyHeavy"/>
                              </w:rPr>
                              <w:t>夏休みのうちに</w:t>
                            </w:r>
                            <w:r w:rsidRPr="00105677">
                              <w:rPr>
                                <w:rFonts w:ascii="HG丸ｺﾞｼｯｸM-PRO" w:eastAsia="HG丸ｺﾞｼｯｸM-PRO" w:hAnsi="HG丸ｺﾞｼｯｸM-PRO" w:hint="eastAsia"/>
                                <w:sz w:val="24"/>
                              </w:rPr>
                              <w:t>行くようにしましょう。</w:t>
                            </w:r>
                            <w:r>
                              <w:rPr>
                                <w:rFonts w:ascii="HG丸ｺﾞｼｯｸM-PRO" w:eastAsia="HG丸ｺﾞｼｯｸM-PRO" w:hAnsi="HG丸ｺﾞｼｯｸM-PRO" w:hint="eastAsia"/>
                                <w:sz w:val="24"/>
                              </w:rPr>
                              <w:t>特にむし歯は、そのままにしておいても自然に治ることはないので、早めに治療をするのがおすすめです！！</w:t>
                            </w:r>
                          </w:p>
                          <w:p w14:paraId="16E0E0E2" w14:textId="29FE8F15" w:rsidR="00867378" w:rsidRPr="00105677" w:rsidRDefault="00105677" w:rsidP="00047E2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広田小ではまだむし歯を治療していない人が</w:t>
                            </w:r>
                            <w:r w:rsidRPr="00105677">
                              <w:rPr>
                                <w:rFonts w:ascii="HG丸ｺﾞｼｯｸM-PRO" w:eastAsia="HG丸ｺﾞｼｯｸM-PRO" w:hAnsi="HG丸ｺﾞｼｯｸM-PRO" w:hint="eastAsia"/>
                                <w:b/>
                                <w:color w:val="FF0000"/>
                                <w:sz w:val="24"/>
                                <w:u w:val="wavyHeavy"/>
                              </w:rPr>
                              <w:t>１</w:t>
                            </w:r>
                            <w:r w:rsidR="00D32604">
                              <w:rPr>
                                <w:rFonts w:ascii="HG丸ｺﾞｼｯｸM-PRO" w:eastAsia="HG丸ｺﾞｼｯｸM-PRO" w:hAnsi="HG丸ｺﾞｼｯｸM-PRO" w:hint="eastAsia"/>
                                <w:b/>
                                <w:color w:val="FF0000"/>
                                <w:sz w:val="24"/>
                                <w:u w:val="wavyHeavy"/>
                              </w:rPr>
                              <w:t>０</w:t>
                            </w:r>
                            <w:r w:rsidRPr="00105677">
                              <w:rPr>
                                <w:rFonts w:ascii="HG丸ｺﾞｼｯｸM-PRO" w:eastAsia="HG丸ｺﾞｼｯｸM-PRO" w:hAnsi="HG丸ｺﾞｼｯｸM-PRO" w:hint="eastAsia"/>
                                <w:b/>
                                <w:color w:val="FF0000"/>
                                <w:sz w:val="24"/>
                                <w:u w:val="wavyHeavy"/>
                              </w:rPr>
                              <w:t>人</w:t>
                            </w:r>
                            <w:r>
                              <w:rPr>
                                <w:rFonts w:ascii="HG丸ｺﾞｼｯｸM-PRO" w:eastAsia="HG丸ｺﾞｼｯｸM-PRO" w:hAnsi="HG丸ｺﾞｼｯｸM-PRO" w:hint="eastAsia"/>
                                <w:sz w:val="24"/>
                              </w:rPr>
                              <w:t>います。夏休みが絶好のチャンスです！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0BE3F" id="_x0000_s1033" type="#_x0000_t202" style="position:absolute;left:0;text-align:left;margin-left:-16.5pt;margin-top:280.65pt;width:395.6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" filled="f" stroked="f">
                <v:textbox style="mso-fit-shape-to-text:t">
                  <w:txbxContent>
                    <w:p w14:paraId="090EC67A" w14:textId="77777777" w:rsidR="00047E28" w:rsidRDefault="00105677" w:rsidP="00105677">
                      <w:pPr>
                        <w:ind w:firstLineChars="100" w:firstLine="240"/>
                        <w:rPr>
                          <w:rFonts w:ascii="HG丸ｺﾞｼｯｸM-PRO" w:eastAsia="HG丸ｺﾞｼｯｸM-PRO" w:hAnsi="HG丸ｺﾞｼｯｸM-PRO"/>
                          <w:sz w:val="24"/>
                        </w:rPr>
                      </w:pPr>
                      <w:r w:rsidRPr="00105677">
                        <w:rPr>
                          <w:rFonts w:ascii="HG丸ｺﾞｼｯｸM-PRO" w:eastAsia="HG丸ｺﾞｼｯｸM-PRO" w:hAnsi="HG丸ｺﾞｼｯｸM-PRO" w:hint="eastAsia"/>
                          <w:sz w:val="24"/>
                        </w:rPr>
                        <w:t>視力の低下、むし歯、鼻、眼、皮膚の病気など</w:t>
                      </w:r>
                      <w:r>
                        <w:rPr>
                          <w:rFonts w:ascii="HG丸ｺﾞｼｯｸM-PRO" w:eastAsia="HG丸ｺﾞｼｯｸM-PRO" w:hAnsi="HG丸ｺﾞｼｯｸM-PRO" w:hint="eastAsia"/>
                          <w:sz w:val="24"/>
                        </w:rPr>
                        <w:t>…。</w:t>
                      </w:r>
                      <w:r w:rsidRPr="00105677">
                        <w:rPr>
                          <w:rFonts w:ascii="HG丸ｺﾞｼｯｸM-PRO" w:eastAsia="HG丸ｺﾞｼｯｸM-PRO" w:hAnsi="HG丸ｺﾞｼｯｸM-PRO" w:hint="eastAsia"/>
                          <w:sz w:val="24"/>
                        </w:rPr>
                        <w:t>健康診断の結果で治療が必要だけれどまだ病院に行っていない人は、時間がある</w:t>
                      </w:r>
                      <w:r w:rsidRPr="00105677">
                        <w:rPr>
                          <w:rFonts w:ascii="HG丸ｺﾞｼｯｸM-PRO" w:eastAsia="HG丸ｺﾞｼｯｸM-PRO" w:hAnsi="HG丸ｺﾞｼｯｸM-PRO" w:hint="eastAsia"/>
                          <w:b/>
                          <w:color w:val="FF0000"/>
                          <w:sz w:val="24"/>
                          <w:u w:val="wavyHeavy"/>
                        </w:rPr>
                        <w:t>夏休みのうちに</w:t>
                      </w:r>
                      <w:r w:rsidRPr="00105677">
                        <w:rPr>
                          <w:rFonts w:ascii="HG丸ｺﾞｼｯｸM-PRO" w:eastAsia="HG丸ｺﾞｼｯｸM-PRO" w:hAnsi="HG丸ｺﾞｼｯｸM-PRO" w:hint="eastAsia"/>
                          <w:sz w:val="24"/>
                        </w:rPr>
                        <w:t>行くようにしましょう。</w:t>
                      </w:r>
                      <w:r>
                        <w:rPr>
                          <w:rFonts w:ascii="HG丸ｺﾞｼｯｸM-PRO" w:eastAsia="HG丸ｺﾞｼｯｸM-PRO" w:hAnsi="HG丸ｺﾞｼｯｸM-PRO" w:hint="eastAsia"/>
                          <w:sz w:val="24"/>
                        </w:rPr>
                        <w:t>特にむし歯は、そのままにしておいても自然に治ることはないので、早めに治療をするのがおすすめです！！</w:t>
                      </w:r>
                    </w:p>
                    <w:p w14:paraId="16E0E0E2" w14:textId="29FE8F15" w:rsidR="00867378" w:rsidRPr="00105677" w:rsidRDefault="00105677" w:rsidP="00047E2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広田小ではまだむし歯を治療していない人が</w:t>
                      </w:r>
                      <w:r w:rsidRPr="00105677">
                        <w:rPr>
                          <w:rFonts w:ascii="HG丸ｺﾞｼｯｸM-PRO" w:eastAsia="HG丸ｺﾞｼｯｸM-PRO" w:hAnsi="HG丸ｺﾞｼｯｸM-PRO" w:hint="eastAsia"/>
                          <w:b/>
                          <w:color w:val="FF0000"/>
                          <w:sz w:val="24"/>
                          <w:u w:val="wavyHeavy"/>
                        </w:rPr>
                        <w:t>１</w:t>
                      </w:r>
                      <w:r w:rsidR="00D32604">
                        <w:rPr>
                          <w:rFonts w:ascii="HG丸ｺﾞｼｯｸM-PRO" w:eastAsia="HG丸ｺﾞｼｯｸM-PRO" w:hAnsi="HG丸ｺﾞｼｯｸM-PRO" w:hint="eastAsia"/>
                          <w:b/>
                          <w:color w:val="FF0000"/>
                          <w:sz w:val="24"/>
                          <w:u w:val="wavyHeavy"/>
                        </w:rPr>
                        <w:t>０</w:t>
                      </w:r>
                      <w:r w:rsidRPr="00105677">
                        <w:rPr>
                          <w:rFonts w:ascii="HG丸ｺﾞｼｯｸM-PRO" w:eastAsia="HG丸ｺﾞｼｯｸM-PRO" w:hAnsi="HG丸ｺﾞｼｯｸM-PRO" w:hint="eastAsia"/>
                          <w:b/>
                          <w:color w:val="FF0000"/>
                          <w:sz w:val="24"/>
                          <w:u w:val="wavyHeavy"/>
                        </w:rPr>
                        <w:t>人</w:t>
                      </w:r>
                      <w:r>
                        <w:rPr>
                          <w:rFonts w:ascii="HG丸ｺﾞｼｯｸM-PRO" w:eastAsia="HG丸ｺﾞｼｯｸM-PRO" w:hAnsi="HG丸ｺﾞｼｯｸM-PRO" w:hint="eastAsia"/>
                          <w:sz w:val="24"/>
                        </w:rPr>
                        <w:t>います。夏休みが絶好のチャンスです！</w:t>
                      </w:r>
                    </w:p>
                  </w:txbxContent>
                </v:textbox>
                <w10:wrap type="square"/>
              </v:shape>
            </w:pict>
          </mc:Fallback>
        </mc:AlternateContent>
      </w:r>
      <w:r w:rsidR="00105677">
        <w:rPr>
          <w:noProof/>
        </w:rPr>
        <mc:AlternateContent>
          <mc:Choice Requires="wps">
            <w:drawing>
              <wp:anchor distT="45720" distB="45720" distL="114300" distR="114300" simplePos="0" relativeHeight="251666432" behindDoc="0" locked="0" layoutInCell="1" allowOverlap="1" wp14:anchorId="3EEAF939" wp14:editId="5767E622">
                <wp:simplePos x="0" y="0"/>
                <wp:positionH relativeFrom="column">
                  <wp:posOffset>-176530</wp:posOffset>
                </wp:positionH>
                <wp:positionV relativeFrom="paragraph">
                  <wp:posOffset>1814195</wp:posOffset>
                </wp:positionV>
                <wp:extent cx="4886325" cy="1404620"/>
                <wp:effectExtent l="0" t="0" r="0" b="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404620"/>
                        </a:xfrm>
                        <a:prstGeom prst="rect">
                          <a:avLst/>
                        </a:prstGeom>
                        <a:noFill/>
                        <a:ln w="9525">
                          <a:noFill/>
                          <a:miter lim="800000"/>
                          <a:headEnd/>
                          <a:tailEnd/>
                        </a:ln>
                      </wps:spPr>
                      <wps:txbx>
                        <w:txbxContent>
                          <w:p w14:paraId="44BCCD98" w14:textId="77777777" w:rsidR="00047E28" w:rsidRDefault="00867378" w:rsidP="0086737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いよいよ夏休みのスタートです。家族やお友達と出かける人も多いと思います。楽しい思い出をたくさん作ってくださいね！</w:t>
                            </w:r>
                          </w:p>
                          <w:p w14:paraId="1A2829F2" w14:textId="77777777" w:rsidR="00867378" w:rsidRPr="00A0012A" w:rsidRDefault="00867378" w:rsidP="00047E2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ただし…夏休みは</w:t>
                            </w:r>
                            <w:r w:rsidR="00047E2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お休みの期間も長く楽しい時間であるとともに、夏休み明けの生活や学習にも影響します。</w:t>
                            </w:r>
                            <w:r w:rsidR="00105677">
                              <w:rPr>
                                <w:rFonts w:ascii="HG丸ｺﾞｼｯｸM-PRO" w:eastAsia="HG丸ｺﾞｼｯｸM-PRO" w:hAnsi="HG丸ｺﾞｼｯｸM-PRO" w:hint="eastAsia"/>
                                <w:sz w:val="24"/>
                              </w:rPr>
                              <w:t>生活面・学習面で</w:t>
                            </w:r>
                            <w:r>
                              <w:rPr>
                                <w:rFonts w:ascii="HG丸ｺﾞｼｯｸM-PRO" w:eastAsia="HG丸ｺﾞｼｯｸM-PRO" w:hAnsi="HG丸ｺﾞｼｯｸM-PRO" w:hint="eastAsia"/>
                                <w:sz w:val="24"/>
                              </w:rPr>
                              <w:t>目標を立てて、計画的に過ごすようにしましょう！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AF939" id="_x0000_s1034" type="#_x0000_t202" style="position:absolute;left:0;text-align:left;margin-left:-13.9pt;margin-top:142.85pt;width:384.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" filled="f" stroked="f">
                <v:textbox style="mso-fit-shape-to-text:t">
                  <w:txbxContent>
                    <w:p w14:paraId="44BCCD98" w14:textId="77777777" w:rsidR="00047E28" w:rsidRDefault="00867378" w:rsidP="0086737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いよいよ夏休みのスタートです。家族やお友達と出かける人も多いと思います。楽しい思い出をたくさん作ってくださいね！</w:t>
                      </w:r>
                    </w:p>
                    <w:p w14:paraId="1A2829F2" w14:textId="77777777" w:rsidR="00867378" w:rsidRPr="00A0012A" w:rsidRDefault="00867378" w:rsidP="00047E28">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ただし…夏休みは</w:t>
                      </w:r>
                      <w:r w:rsidR="00047E28">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お休みの期間も長く楽しい時間であるとともに、夏休み明けの生活や学習にも影響します。</w:t>
                      </w:r>
                      <w:r w:rsidR="00105677">
                        <w:rPr>
                          <w:rFonts w:ascii="HG丸ｺﾞｼｯｸM-PRO" w:eastAsia="HG丸ｺﾞｼｯｸM-PRO" w:hAnsi="HG丸ｺﾞｼｯｸM-PRO" w:hint="eastAsia"/>
                          <w:sz w:val="24"/>
                        </w:rPr>
                        <w:t>生活面・学習面で</w:t>
                      </w:r>
                      <w:r>
                        <w:rPr>
                          <w:rFonts w:ascii="HG丸ｺﾞｼｯｸM-PRO" w:eastAsia="HG丸ｺﾞｼｯｸM-PRO" w:hAnsi="HG丸ｺﾞｼｯｸM-PRO" w:hint="eastAsia"/>
                          <w:sz w:val="24"/>
                        </w:rPr>
                        <w:t>目標を立てて、計画的に過ごすようにしましょう！</w:t>
                      </w:r>
                    </w:p>
                  </w:txbxContent>
                </v:textbox>
                <w10:wrap type="square"/>
              </v:shape>
            </w:pict>
          </mc:Fallback>
        </mc:AlternateContent>
      </w:r>
      <w:r w:rsidR="00105677">
        <w:rPr>
          <w:noProof/>
          <w:color w:val="FFC000" w:themeColor="accent4"/>
        </w:rPr>
        <w:drawing>
          <wp:anchor distT="0" distB="0" distL="114300" distR="114300" simplePos="0" relativeHeight="251668480" behindDoc="0" locked="0" layoutInCell="1" allowOverlap="1" wp14:anchorId="47F48BCE" wp14:editId="0BA4356E">
            <wp:simplePos x="0" y="0"/>
            <wp:positionH relativeFrom="column">
              <wp:posOffset>-90487</wp:posOffset>
            </wp:positionH>
            <wp:positionV relativeFrom="paragraph">
              <wp:posOffset>3057526</wp:posOffset>
            </wp:positionV>
            <wp:extent cx="4634631" cy="528638"/>
            <wp:effectExtent l="0" t="0" r="0" b="508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machi_2_31594.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4631" cy="528638"/>
                    </a:xfrm>
                    <a:prstGeom prst="rect">
                      <a:avLst/>
                    </a:prstGeom>
                  </pic:spPr>
                </pic:pic>
              </a:graphicData>
            </a:graphic>
            <wp14:sizeRelH relativeFrom="margin">
              <wp14:pctWidth>0</wp14:pctWidth>
            </wp14:sizeRelH>
            <wp14:sizeRelV relativeFrom="margin">
              <wp14:pctHeight>0</wp14:pctHeight>
            </wp14:sizeRelV>
          </wp:anchor>
        </w:drawing>
      </w:r>
      <w:r w:rsidR="00867378">
        <w:rPr>
          <w:noProof/>
        </w:rPr>
        <mc:AlternateContent>
          <mc:Choice Requires="wps">
            <w:drawing>
              <wp:anchor distT="45720" distB="45720" distL="114300" distR="114300" simplePos="0" relativeHeight="251662336" behindDoc="0" locked="0" layoutInCell="1" allowOverlap="1" wp14:anchorId="35A27D66" wp14:editId="35B193FD">
                <wp:simplePos x="0" y="0"/>
                <wp:positionH relativeFrom="column">
                  <wp:posOffset>1113790</wp:posOffset>
                </wp:positionH>
                <wp:positionV relativeFrom="paragraph">
                  <wp:posOffset>788670</wp:posOffset>
                </wp:positionV>
                <wp:extent cx="3638550" cy="140462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04620"/>
                        </a:xfrm>
                        <a:prstGeom prst="rect">
                          <a:avLst/>
                        </a:prstGeom>
                        <a:noFill/>
                        <a:ln w="9525">
                          <a:noFill/>
                          <a:miter lim="800000"/>
                          <a:headEnd/>
                          <a:tailEnd/>
                        </a:ln>
                      </wps:spPr>
                      <wps:txbx>
                        <w:txbxContent>
                          <w:p w14:paraId="75665EA3" w14:textId="77777777" w:rsidR="00D35074" w:rsidRPr="00A0012A" w:rsidRDefault="00D35074" w:rsidP="00D35074">
                            <w:pPr>
                              <w:rPr>
                                <w:rFonts w:ascii="HG丸ｺﾞｼｯｸM-PRO" w:eastAsia="HG丸ｺﾞｼｯｸM-PRO" w:hAnsi="HG丸ｺﾞｼｯｸM-PRO"/>
                                <w:sz w:val="24"/>
                              </w:rPr>
                            </w:pPr>
                            <w:r w:rsidRPr="00A0012A">
                              <w:rPr>
                                <w:rFonts w:ascii="HG丸ｺﾞｼｯｸM-PRO" w:eastAsia="HG丸ｺﾞｼｯｸM-PRO" w:hAnsi="HG丸ｺﾞｼｯｸM-PRO" w:hint="eastAsia"/>
                                <w:sz w:val="24"/>
                              </w:rPr>
                              <w:t>２０２２．</w:t>
                            </w:r>
                            <w:r>
                              <w:rPr>
                                <w:rFonts w:ascii="HG丸ｺﾞｼｯｸM-PRO" w:eastAsia="HG丸ｺﾞｼｯｸM-PRO" w:hAnsi="HG丸ｺﾞｼｯｸM-PRO" w:hint="eastAsia"/>
                                <w:sz w:val="24"/>
                              </w:rPr>
                              <w:t>７</w:t>
                            </w:r>
                            <w:r w:rsidRPr="00A0012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２０</w:t>
                            </w:r>
                            <w:r w:rsidRPr="00A0012A">
                              <w:rPr>
                                <w:rFonts w:ascii="HG丸ｺﾞｼｯｸM-PRO" w:eastAsia="HG丸ｺﾞｼｯｸM-PRO" w:hAnsi="HG丸ｺﾞｼｯｸM-PRO" w:hint="eastAsia"/>
                                <w:sz w:val="24"/>
                              </w:rPr>
                              <w:t xml:space="preserve">　鴻巣市立広田小学校　保健室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27D66" id="_x0000_s1035" type="#_x0000_t202" style="position:absolute;left:0;text-align:left;margin-left:87.7pt;margin-top:62.1pt;width:28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" filled="f" stroked="f">
                <v:textbox style="mso-fit-shape-to-text:t">
                  <w:txbxContent>
                    <w:p w14:paraId="75665EA3" w14:textId="77777777" w:rsidR="00D35074" w:rsidRPr="00A0012A" w:rsidRDefault="00D35074" w:rsidP="00D35074">
                      <w:pPr>
                        <w:rPr>
                          <w:rFonts w:ascii="HG丸ｺﾞｼｯｸM-PRO" w:eastAsia="HG丸ｺﾞｼｯｸM-PRO" w:hAnsi="HG丸ｺﾞｼｯｸM-PRO"/>
                          <w:sz w:val="24"/>
                        </w:rPr>
                      </w:pPr>
                      <w:r w:rsidRPr="00A0012A">
                        <w:rPr>
                          <w:rFonts w:ascii="HG丸ｺﾞｼｯｸM-PRO" w:eastAsia="HG丸ｺﾞｼｯｸM-PRO" w:hAnsi="HG丸ｺﾞｼｯｸM-PRO" w:hint="eastAsia"/>
                          <w:sz w:val="24"/>
                        </w:rPr>
                        <w:t>２０２２．</w:t>
                      </w:r>
                      <w:r>
                        <w:rPr>
                          <w:rFonts w:ascii="HG丸ｺﾞｼｯｸM-PRO" w:eastAsia="HG丸ｺﾞｼｯｸM-PRO" w:hAnsi="HG丸ｺﾞｼｯｸM-PRO" w:hint="eastAsia"/>
                          <w:sz w:val="24"/>
                        </w:rPr>
                        <w:t>７</w:t>
                      </w:r>
                      <w:r w:rsidRPr="00A0012A">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２０</w:t>
                      </w:r>
                      <w:r w:rsidRPr="00A0012A">
                        <w:rPr>
                          <w:rFonts w:ascii="HG丸ｺﾞｼｯｸM-PRO" w:eastAsia="HG丸ｺﾞｼｯｸM-PRO" w:hAnsi="HG丸ｺﾞｼｯｸM-PRO" w:hint="eastAsia"/>
                          <w:sz w:val="24"/>
                        </w:rPr>
                        <w:t xml:space="preserve">　鴻巣市立広田小学校　保健室</w:t>
                      </w:r>
                    </w:p>
                  </w:txbxContent>
                </v:textbox>
                <w10:wrap type="square"/>
              </v:shape>
            </w:pict>
          </mc:Fallback>
        </mc:AlternateContent>
      </w:r>
      <w:r w:rsidR="00867378">
        <w:rPr>
          <w:noProof/>
        </w:rPr>
        <mc:AlternateContent>
          <mc:Choice Requires="wps">
            <w:drawing>
              <wp:anchor distT="45720" distB="45720" distL="114300" distR="114300" simplePos="0" relativeHeight="251664384" behindDoc="0" locked="0" layoutInCell="1" allowOverlap="1" wp14:anchorId="788713E5" wp14:editId="711320DD">
                <wp:simplePos x="0" y="0"/>
                <wp:positionH relativeFrom="column">
                  <wp:posOffset>1299845</wp:posOffset>
                </wp:positionH>
                <wp:positionV relativeFrom="paragraph">
                  <wp:posOffset>1139190</wp:posOffset>
                </wp:positionV>
                <wp:extent cx="4224338" cy="140462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338" cy="1404620"/>
                        </a:xfrm>
                        <a:prstGeom prst="rect">
                          <a:avLst/>
                        </a:prstGeom>
                        <a:noFill/>
                        <a:ln w="9525">
                          <a:noFill/>
                          <a:miter lim="800000"/>
                          <a:headEnd/>
                          <a:tailEnd/>
                        </a:ln>
                      </wps:spPr>
                      <wps:txbx>
                        <w:txbxContent>
                          <w:p w14:paraId="6810E88C" w14:textId="77777777" w:rsidR="00D35074" w:rsidRPr="00867378" w:rsidRDefault="00D35074" w:rsidP="00D35074">
                            <w:pPr>
                              <w:rPr>
                                <w:rFonts w:ascii="HG創英角ﾎﾟｯﾌﾟ体" w:eastAsia="HG創英角ﾎﾟｯﾌﾟ体" w:hAnsi="HG創英角ﾎﾟｯﾌﾟ体"/>
                                <w:color w:val="FFC000" w:themeColor="accent4"/>
                                <w:sz w:val="40"/>
                                <w14:textOutline w14:w="11112" w14:cap="flat" w14:cmpd="sng" w14:algn="ctr">
                                  <w14:solidFill>
                                    <w14:schemeClr w14:val="accent2"/>
                                  </w14:solidFill>
                                  <w14:prstDash w14:val="solid"/>
                                  <w14:round/>
                                </w14:textOutline>
                              </w:rPr>
                            </w:pPr>
                            <w:r w:rsidRPr="00867378">
                              <w:rPr>
                                <w:rFonts w:ascii="HG創英角ﾎﾟｯﾌﾟ体" w:eastAsia="HG創英角ﾎﾟｯﾌﾟ体" w:hAnsi="HG創英角ﾎﾟｯﾌﾟ体" w:hint="eastAsia"/>
                                <w:color w:val="FFC000" w:themeColor="accent4"/>
                                <w:sz w:val="40"/>
                                <w14:textOutline w14:w="11112" w14:cap="flat" w14:cmpd="sng" w14:algn="ctr">
                                  <w14:solidFill>
                                    <w14:schemeClr w14:val="accent2"/>
                                  </w14:solidFill>
                                  <w14:prstDash w14:val="solid"/>
                                  <w14:round/>
                                </w14:textOutline>
                              </w:rPr>
                              <w:t>楽しい夏休みの始まりです！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713E5" id="テキスト ボックス 5" o:spid="_x0000_s1036" type="#_x0000_t202" style="position:absolute;left:0;text-align:left;margin-left:102.35pt;margin-top:89.7pt;width:332.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" filled="f" stroked="f">
                <v:textbox style="mso-fit-shape-to-text:t">
                  <w:txbxContent>
                    <w:p w14:paraId="6810E88C" w14:textId="77777777" w:rsidR="00D35074" w:rsidRPr="00867378" w:rsidRDefault="00D35074" w:rsidP="00D35074">
                      <w:pPr>
                        <w:rPr>
                          <w:rFonts w:ascii="HG創英角ﾎﾟｯﾌﾟ体" w:eastAsia="HG創英角ﾎﾟｯﾌﾟ体" w:hAnsi="HG創英角ﾎﾟｯﾌﾟ体"/>
                          <w:color w:val="FFC000" w:themeColor="accent4"/>
                          <w:sz w:val="40"/>
                          <w14:textOutline w14:w="11112" w14:cap="flat" w14:cmpd="sng" w14:algn="ctr">
                            <w14:solidFill>
                              <w14:schemeClr w14:val="accent2"/>
                            </w14:solidFill>
                            <w14:prstDash w14:val="solid"/>
                            <w14:round/>
                          </w14:textOutline>
                        </w:rPr>
                      </w:pPr>
                      <w:r w:rsidRPr="00867378">
                        <w:rPr>
                          <w:rFonts w:ascii="HG創英角ﾎﾟｯﾌﾟ体" w:eastAsia="HG創英角ﾎﾟｯﾌﾟ体" w:hAnsi="HG創英角ﾎﾟｯﾌﾟ体" w:hint="eastAsia"/>
                          <w:color w:val="FFC000" w:themeColor="accent4"/>
                          <w:sz w:val="40"/>
                          <w14:textOutline w14:w="11112" w14:cap="flat" w14:cmpd="sng" w14:algn="ctr">
                            <w14:solidFill>
                              <w14:schemeClr w14:val="accent2"/>
                            </w14:solidFill>
                            <w14:prstDash w14:val="solid"/>
                            <w14:round/>
                          </w14:textOutline>
                        </w:rPr>
                        <w:t>楽しい夏休みの始まりです！</w:t>
                      </w:r>
                    </w:p>
                  </w:txbxContent>
                </v:textbox>
              </v:shape>
            </w:pict>
          </mc:Fallback>
        </mc:AlternateContent>
      </w:r>
      <w:r w:rsidR="00867378">
        <w:rPr>
          <w:noProof/>
        </w:rPr>
        <w:drawing>
          <wp:anchor distT="0" distB="0" distL="114300" distR="114300" simplePos="0" relativeHeight="251667456" behindDoc="1" locked="0" layoutInCell="1" allowOverlap="1" wp14:anchorId="05E0B50D" wp14:editId="188E6374">
            <wp:simplePos x="0" y="0"/>
            <wp:positionH relativeFrom="column">
              <wp:posOffset>-38100</wp:posOffset>
            </wp:positionH>
            <wp:positionV relativeFrom="paragraph">
              <wp:posOffset>1074738</wp:posOffset>
            </wp:positionV>
            <wp:extent cx="4852670" cy="744816"/>
            <wp:effectExtent l="0" t="0" r="508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machi_2_19347.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52670" cy="744816"/>
                    </a:xfrm>
                    <a:prstGeom prst="rect">
                      <a:avLst/>
                    </a:prstGeom>
                  </pic:spPr>
                </pic:pic>
              </a:graphicData>
            </a:graphic>
            <wp14:sizeRelH relativeFrom="margin">
              <wp14:pctWidth>0</wp14:pctWidth>
            </wp14:sizeRelH>
            <wp14:sizeRelV relativeFrom="margin">
              <wp14:pctHeight>0</wp14:pctHeight>
            </wp14:sizeRelV>
          </wp:anchor>
        </w:drawing>
      </w:r>
      <w:r w:rsidR="00D35074">
        <w:rPr>
          <w:noProof/>
        </w:rPr>
        <mc:AlternateContent>
          <mc:Choice Requires="wps">
            <w:drawing>
              <wp:inline distT="0" distB="0" distL="0" distR="0" wp14:anchorId="298A27AB" wp14:editId="34208C62">
                <wp:extent cx="304800" cy="304800"/>
                <wp:effectExtent l="0" t="0" r="0" b="0"/>
                <wp:docPr id="1" name="AutoShape 1" descr="C:\Users\%E7%9F%B3%E5%B1%B1%E6%97%A5%E9%82%A3%E4%B9%83\Downloads\202208_106_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39E76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2ENIcfgC&#10;AAAS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D35074">
        <w:rPr>
          <w:noProof/>
        </w:rPr>
        <mc:AlternateContent>
          <mc:Choice Requires="wps">
            <w:drawing>
              <wp:inline distT="0" distB="0" distL="0" distR="0" wp14:anchorId="5FB66D75" wp14:editId="2C0DFA87">
                <wp:extent cx="304800" cy="304800"/>
                <wp:effectExtent l="0" t="0" r="0" b="0"/>
                <wp:docPr id="3" name="AutoShape 3" descr="C:\Users\%E7%9F%B3%E5%B1%B1%E6%97%A5%E9%82%A3%E4%B9%83\Downloads\202208_106_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2070C"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MyMSC&#10;+gIAABIGAAAOAAAAAAAAAAAAAAAAAC4CAABkcnMvZTJvRG9jLnhtbFBLAQItABQABgAIAAAAIQBM&#10;oOks2AAAAAMBAAAPAAAAAAAAAAAAAAAAAFQFAABkcnMvZG93bnJldi54bWxQSwUGAAAAAAQABADz&#10;AAAAWQYAAAAA&#10;" filled="f" stroked="f">
                <o:lock v:ext="edit" aspectratio="t"/>
                <w10:anchorlock/>
              </v:rect>
            </w:pict>
          </mc:Fallback>
        </mc:AlternateContent>
      </w:r>
      <w:bookmarkStart w:id="0" w:name="_GoBack"/>
      <w:bookmarkEnd w:id="0"/>
    </w:p>
    <w:sectPr w:rsidR="008179C7" w:rsidRPr="00867378" w:rsidSect="00D35074">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5FD6F" w14:textId="77777777" w:rsidR="00047E28" w:rsidRDefault="00047E28" w:rsidP="00047E28">
      <w:r>
        <w:separator/>
      </w:r>
    </w:p>
  </w:endnote>
  <w:endnote w:type="continuationSeparator" w:id="0">
    <w:p w14:paraId="20B58997" w14:textId="77777777" w:rsidR="00047E28" w:rsidRDefault="00047E28" w:rsidP="00047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BF2E2" w14:textId="77777777" w:rsidR="00047E28" w:rsidRDefault="00047E28" w:rsidP="00047E28">
      <w:r>
        <w:separator/>
      </w:r>
    </w:p>
  </w:footnote>
  <w:footnote w:type="continuationSeparator" w:id="0">
    <w:p w14:paraId="0514F4F7" w14:textId="77777777" w:rsidR="00047E28" w:rsidRDefault="00047E28" w:rsidP="00047E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074"/>
    <w:rsid w:val="00047E28"/>
    <w:rsid w:val="00105677"/>
    <w:rsid w:val="002E4B0E"/>
    <w:rsid w:val="004E5B67"/>
    <w:rsid w:val="00500640"/>
    <w:rsid w:val="005937A6"/>
    <w:rsid w:val="00637FF6"/>
    <w:rsid w:val="006F50F1"/>
    <w:rsid w:val="007323BE"/>
    <w:rsid w:val="008179C7"/>
    <w:rsid w:val="00867378"/>
    <w:rsid w:val="00C633B7"/>
    <w:rsid w:val="00C97071"/>
    <w:rsid w:val="00D04F87"/>
    <w:rsid w:val="00D32604"/>
    <w:rsid w:val="00D35074"/>
    <w:rsid w:val="00D92F0C"/>
    <w:rsid w:val="00ED6236"/>
    <w:rsid w:val="00F877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C69D1A4"/>
  <w15:chartTrackingRefBased/>
  <w15:docId w15:val="{CDD7E996-7F2D-4705-801B-F05F7556B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326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gi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95CD08DA6F5A84FBF70CD01E8C33427" ma:contentTypeVersion="18" ma:contentTypeDescription="新しいドキュメントを作成します。" ma:contentTypeScope="" ma:versionID="fe38e746e3893eeb316ee1f57bb6f6c3">
  <xsd:schema xmlns:xsd="http://www.w3.org/2001/XMLSchema" xmlns:xs="http://www.w3.org/2001/XMLSchema" xmlns:p="http://schemas.microsoft.com/office/2006/metadata/properties" xmlns:ns1="http://schemas.microsoft.com/sharepoint/v3" xmlns:ns2="35bcfee1-c302-4e77-950c-1cc746475c01" xmlns:ns3="e6b4e0df-c212-4a7a-8dba-ccdd00a498e8" targetNamespace="http://schemas.microsoft.com/office/2006/metadata/properties" ma:root="true" ma:fieldsID="ef475fa8c58e3271b8704954ddd85127" ns1:_="" ns2:_="" ns3:_="">
    <xsd:import namespace="http://schemas.microsoft.com/sharepoint/v3"/>
    <xsd:import namespace="35bcfee1-c302-4e77-950c-1cc746475c01"/>
    <xsd:import namespace="e6b4e0df-c212-4a7a-8dba-ccdd00a498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統合コンプライアンス ポリシーのプロパティ" ma:hidden="true" ma:internalName="_ip_UnifiedCompliancePolicyProperties">
      <xsd:simpleType>
        <xsd:restriction base="dms:Note"/>
      </xsd:simpleType>
    </xsd:element>
    <xsd:element name="_ip_UnifiedCompliancePolicyUIAction" ma:index="18"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bcfee1-c302-4e77-950c-1cc746475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画像タグ" ma:readOnly="false" ma:fieldId="{5cf76f15-5ced-4ddc-b409-7134ff3c332f}" ma:taxonomyMulti="true" ma:sspId="8c42e3ff-181b-464f-b1e3-9edd6dd5a0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b4e0df-c212-4a7a-8dba-ccdd00a498e8" elementFormDefault="qualified">
    <xsd:import namespace="http://schemas.microsoft.com/office/2006/documentManagement/types"/>
    <xsd:import namespace="http://schemas.microsoft.com/office/infopath/2007/PartnerControls"/>
    <xsd:element name="SharedWithUsers" ma:index="2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共有相手の詳細情報" ma:internalName="SharedWithDetails" ma:readOnly="true">
      <xsd:simpleType>
        <xsd:restriction base="dms:Note">
          <xsd:maxLength value="255"/>
        </xsd:restriction>
      </xsd:simpleType>
    </xsd:element>
    <xsd:element name="TaxCatchAll" ma:index="25" nillable="true" ma:displayName="Taxonomy Catch All Column" ma:hidden="true" ma:list="{a4ee2945-a15f-4bb4-8ecc-f800981f9250}" ma:internalName="TaxCatchAll" ma:showField="CatchAllData" ma:web="e6b4e0df-c212-4a7a-8dba-ccdd00a498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6b4e0df-c212-4a7a-8dba-ccdd00a498e8" xsi:nil="true"/>
    <_ip_UnifiedCompliancePolicyUIAction xmlns="http://schemas.microsoft.com/sharepoint/v3" xsi:nil="true"/>
    <_ip_UnifiedCompliancePolicyProperties xmlns="http://schemas.microsoft.com/sharepoint/v3" xsi:nil="true"/>
    <lcf76f155ced4ddcb4097134ff3c332f xmlns="35bcfee1-c302-4e77-950c-1cc746475c0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F3F71-AEC7-4A75-AD9F-505EF479D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bcfee1-c302-4e77-950c-1cc746475c01"/>
    <ds:schemaRef ds:uri="e6b4e0df-c212-4a7a-8dba-ccdd00a49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A977C4-2A64-4C62-B9DE-E2CC4952901B}">
  <ds:schemaRefs>
    <ds:schemaRef ds:uri="http://schemas.microsoft.com/sharepoint/v3/contenttype/forms"/>
  </ds:schemaRefs>
</ds:datastoreItem>
</file>

<file path=customXml/itemProps3.xml><?xml version="1.0" encoding="utf-8"?>
<ds:datastoreItem xmlns:ds="http://schemas.openxmlformats.org/officeDocument/2006/customXml" ds:itemID="{3220688D-EB34-4BB1-9104-BA64E0107945}">
  <ds:schemaRefs>
    <ds:schemaRef ds:uri="http://www.w3.org/XML/1998/namespace"/>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e6b4e0df-c212-4a7a-8dba-ccdd00a498e8"/>
    <ds:schemaRef ds:uri="35bcfee1-c302-4e77-950c-1cc746475c01"/>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EE88842A-44A7-4BF6-91B5-E7D6EB4F7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2</Words>
  <Characters>17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石山日那乃</dc:creator>
  <cp:keywords/>
  <dc:description/>
  <cp:lastModifiedBy>石山日那乃</cp:lastModifiedBy>
  <cp:revision>6</cp:revision>
  <cp:lastPrinted>2022-07-14T00:33:00Z</cp:lastPrinted>
  <dcterms:created xsi:type="dcterms:W3CDTF">2022-07-12T01:47:00Z</dcterms:created>
  <dcterms:modified xsi:type="dcterms:W3CDTF">2022-07-19T23:03:00Z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fca14d-06bb-4bd3-8683-05633ca5cea7_Enabled">
    <vt:lpwstr>true</vt:lpwstr>
  </property>
  <property fmtid="{D5CDD505-2E9C-101B-9397-08002B2CF9AE}" pid="3" name="MSIP_Label_12fca14d-06bb-4bd3-8683-05633ca5cea7_SetDate">
    <vt:lpwstr>2022-07-12T03:09:03Z</vt:lpwstr>
  </property>
  <property fmtid="{D5CDD505-2E9C-101B-9397-08002B2CF9AE}" pid="4" name="MSIP_Label_12fca14d-06bb-4bd3-8683-05633ca5cea7_Method">
    <vt:lpwstr>Privileged</vt:lpwstr>
  </property>
  <property fmtid="{D5CDD505-2E9C-101B-9397-08002B2CF9AE}" pid="5" name="MSIP_Label_12fca14d-06bb-4bd3-8683-05633ca5cea7_Name">
    <vt:lpwstr>暗号化なし</vt:lpwstr>
  </property>
  <property fmtid="{D5CDD505-2E9C-101B-9397-08002B2CF9AE}" pid="6" name="MSIP_Label_12fca14d-06bb-4bd3-8683-05633ca5cea7_SiteId">
    <vt:lpwstr>82d330df-af69-4479-9a3b-f8e6b16de685</vt:lpwstr>
  </property>
  <property fmtid="{D5CDD505-2E9C-101B-9397-08002B2CF9AE}" pid="7" name="MSIP_Label_12fca14d-06bb-4bd3-8683-05633ca5cea7_ActionId">
    <vt:lpwstr>75065c55-0f0b-454d-91ad-66d804d46e0e</vt:lpwstr>
  </property>
  <property fmtid="{D5CDD505-2E9C-101B-9397-08002B2CF9AE}" pid="8" name="MSIP_Label_12fca14d-06bb-4bd3-8683-05633ca5cea7_ContentBits">
    <vt:lpwstr>0</vt:lpwstr>
  </property>
  <property fmtid="{D5CDD505-2E9C-101B-9397-08002B2CF9AE}" pid="9" name="ContentTypeId">
    <vt:lpwstr>0x010100A95CD08DA6F5A84FBF70CD01E8C33427</vt:lpwstr>
  </property>
  <property fmtid="{D5CDD505-2E9C-101B-9397-08002B2CF9AE}" pid="10" name="MediaServiceImageTags">
    <vt:lpwstr/>
  </property>
</Properties>
</file>